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564" w:rsidRDefault="001A0FD8">
      <w:pPr>
        <w:jc w:val="center"/>
        <w:rPr>
          <w:b/>
        </w:rPr>
      </w:pPr>
      <w:bookmarkStart w:id="0" w:name="_GoBack"/>
      <w:bookmarkEnd w:id="0"/>
      <w:r>
        <w:rPr>
          <w:b/>
        </w:rPr>
        <w:t>Guide to Internet Service during New Coronavirus (COVID-19) Outbreak</w:t>
      </w:r>
    </w:p>
    <w:p w:rsidR="00E53564" w:rsidRDefault="00E53564"/>
    <w:p w:rsidR="00E53564" w:rsidRDefault="001A0FD8">
      <w:r>
        <w:t xml:space="preserve">1. </w:t>
      </w:r>
      <w:hyperlink r:id="rId4">
        <w:r>
          <w:rPr>
            <w:color w:val="0563C1"/>
            <w:u w:val="single"/>
          </w:rPr>
          <w:t>https://www.highspeedinternet.com/resources/internet-guide-during-coronavirus-outbreak</w:t>
        </w:r>
      </w:hyperlink>
      <w:r>
        <w:t xml:space="preserve"> </w:t>
      </w:r>
    </w:p>
    <w:p w:rsidR="00E53564" w:rsidRDefault="001A0FD8">
      <w:r>
        <w:t>You can get no-cost, in-home internet for up to two months during the new coronavirus (COVID-19) outbreak if you qualify for certain low-income internet programs or hav</w:t>
      </w:r>
      <w:r>
        <w:t xml:space="preserve">e a student living in your household. Here’s a list of the internet providers offering limited, no-cost internet services during the outbreak. </w:t>
      </w:r>
      <w:r>
        <w:rPr>
          <w:highlight w:val="yellow"/>
        </w:rPr>
        <w:t>*Note: the chart (list) below is available on the website above, so it wouldn’t need to be in this document.</w:t>
      </w:r>
    </w:p>
    <w:tbl>
      <w:tblPr>
        <w:tblStyle w:val="a"/>
        <w:tblW w:w="11970" w:type="dxa"/>
        <w:tblLayout w:type="fixed"/>
        <w:tblLook w:val="0400" w:firstRow="0" w:lastRow="0" w:firstColumn="0" w:lastColumn="0" w:noHBand="0" w:noVBand="1"/>
      </w:tblPr>
      <w:tblGrid>
        <w:gridCol w:w="1440"/>
        <w:gridCol w:w="2430"/>
        <w:gridCol w:w="3150"/>
        <w:gridCol w:w="2880"/>
        <w:gridCol w:w="2070"/>
      </w:tblGrid>
      <w:tr w:rsidR="00E53564">
        <w:tc>
          <w:tcPr>
            <w:tcW w:w="1440" w:type="dxa"/>
            <w:tcBorders>
              <w:bottom w:val="single" w:sz="12" w:space="0" w:color="0E385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E53564" w:rsidRDefault="001A0FD8">
            <w:pPr>
              <w:rPr>
                <w:b/>
              </w:rPr>
            </w:pPr>
            <w:r>
              <w:rPr>
                <w:b/>
              </w:rPr>
              <w:t>Prov</w:t>
            </w:r>
            <w:r>
              <w:rPr>
                <w:b/>
              </w:rPr>
              <w:t>ider</w:t>
            </w:r>
          </w:p>
        </w:tc>
        <w:tc>
          <w:tcPr>
            <w:tcW w:w="2430" w:type="dxa"/>
            <w:tcBorders>
              <w:bottom w:val="single" w:sz="12" w:space="0" w:color="0E385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E53564" w:rsidRDefault="001A0FD8">
            <w:pPr>
              <w:rPr>
                <w:b/>
              </w:rPr>
            </w:pPr>
            <w:r>
              <w:rPr>
                <w:b/>
              </w:rPr>
              <w:t>Service</w:t>
            </w:r>
          </w:p>
        </w:tc>
        <w:tc>
          <w:tcPr>
            <w:tcW w:w="3150" w:type="dxa"/>
            <w:tcBorders>
              <w:bottom w:val="single" w:sz="12" w:space="0" w:color="0E385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E53564" w:rsidRDefault="001A0FD8">
            <w:pPr>
              <w:rPr>
                <w:b/>
              </w:rPr>
            </w:pPr>
            <w:r>
              <w:rPr>
                <w:b/>
              </w:rPr>
              <w:t>Who qualifies</w:t>
            </w:r>
          </w:p>
        </w:tc>
        <w:tc>
          <w:tcPr>
            <w:tcW w:w="2880" w:type="dxa"/>
            <w:tcBorders>
              <w:bottom w:val="single" w:sz="12" w:space="0" w:color="0E385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E53564" w:rsidRDefault="001A0FD8">
            <w:pPr>
              <w:rPr>
                <w:b/>
              </w:rPr>
            </w:pPr>
            <w:r>
              <w:rPr>
                <w:b/>
              </w:rPr>
              <w:t>Offer</w:t>
            </w:r>
          </w:p>
        </w:tc>
        <w:tc>
          <w:tcPr>
            <w:tcW w:w="2070" w:type="dxa"/>
            <w:tcBorders>
              <w:bottom w:val="single" w:sz="12" w:space="0" w:color="0E3851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E53564" w:rsidRDefault="001A0FD8">
            <w:pPr>
              <w:rPr>
                <w:b/>
              </w:rPr>
            </w:pPr>
            <w:r>
              <w:rPr>
                <w:b/>
              </w:rPr>
              <w:t>How to get it</w:t>
            </w:r>
          </w:p>
        </w:tc>
      </w:tr>
      <w:tr w:rsidR="00E53564">
        <w:tc>
          <w:tcPr>
            <w:tcW w:w="1440" w:type="dxa"/>
            <w:tcBorders>
              <w:bottom w:val="single" w:sz="12" w:space="0" w:color="D6D6D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E53564" w:rsidRDefault="001A0FD8">
            <w:hyperlink r:id="rId5">
              <w:r>
                <w:rPr>
                  <w:color w:val="0563C1"/>
                  <w:u w:val="single"/>
                </w:rPr>
                <w:t>Altice Optimum</w:t>
              </w:r>
            </w:hyperlink>
          </w:p>
        </w:tc>
        <w:tc>
          <w:tcPr>
            <w:tcW w:w="2430" w:type="dxa"/>
            <w:tcBorders>
              <w:bottom w:val="single" w:sz="12" w:space="0" w:color="D6D6D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E53564" w:rsidRDefault="001A0FD8">
            <w:r>
              <w:t>Internet up to 30 Mbps</w:t>
            </w:r>
          </w:p>
        </w:tc>
        <w:tc>
          <w:tcPr>
            <w:tcW w:w="3150" w:type="dxa"/>
            <w:tcBorders>
              <w:bottom w:val="single" w:sz="12" w:space="0" w:color="D6D6D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E53564" w:rsidRDefault="001A0FD8">
            <w:r>
              <w:t>New customers with K–12 or college students in household</w:t>
            </w:r>
          </w:p>
        </w:tc>
        <w:tc>
          <w:tcPr>
            <w:tcW w:w="2880" w:type="dxa"/>
            <w:tcBorders>
              <w:bottom w:val="single" w:sz="12" w:space="0" w:color="D6D6D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E53564" w:rsidRDefault="001A0FD8">
            <w:r>
              <w:t>No cost for first 60 days</w:t>
            </w:r>
          </w:p>
        </w:tc>
        <w:tc>
          <w:tcPr>
            <w:tcW w:w="2070" w:type="dxa"/>
            <w:tcBorders>
              <w:bottom w:val="single" w:sz="12" w:space="0" w:color="D6D6D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E53564" w:rsidRDefault="001A0FD8">
            <w:hyperlink r:id="rId6">
              <w:r>
                <w:rPr>
                  <w:color w:val="0563C1"/>
                  <w:u w:val="single"/>
                </w:rPr>
                <w:t>1-866-200-9522</w:t>
              </w:r>
            </w:hyperlink>
          </w:p>
        </w:tc>
      </w:tr>
      <w:tr w:rsidR="00E53564">
        <w:tc>
          <w:tcPr>
            <w:tcW w:w="1440" w:type="dxa"/>
            <w:tcBorders>
              <w:bottom w:val="single" w:sz="12" w:space="0" w:color="D6D6D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E53564" w:rsidRDefault="001A0FD8">
            <w:hyperlink r:id="rId7">
              <w:r>
                <w:rPr>
                  <w:color w:val="0563C1"/>
                  <w:u w:val="single"/>
                </w:rPr>
                <w:t>Altice Suddenlink</w:t>
              </w:r>
            </w:hyperlink>
          </w:p>
        </w:tc>
        <w:tc>
          <w:tcPr>
            <w:tcW w:w="2430" w:type="dxa"/>
            <w:tcBorders>
              <w:bottom w:val="single" w:sz="12" w:space="0" w:color="D6D6D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E53564" w:rsidRDefault="001A0FD8">
            <w:r>
              <w:t>Internet up to 30 Mbps</w:t>
            </w:r>
          </w:p>
        </w:tc>
        <w:tc>
          <w:tcPr>
            <w:tcW w:w="3150" w:type="dxa"/>
            <w:tcBorders>
              <w:bottom w:val="single" w:sz="12" w:space="0" w:color="D6D6D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E53564" w:rsidRDefault="001A0FD8">
            <w:r>
              <w:t>New customers with K–12 or college students in household</w:t>
            </w:r>
          </w:p>
        </w:tc>
        <w:tc>
          <w:tcPr>
            <w:tcW w:w="2880" w:type="dxa"/>
            <w:tcBorders>
              <w:bottom w:val="single" w:sz="12" w:space="0" w:color="D6D6D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E53564" w:rsidRDefault="001A0FD8">
            <w:r>
              <w:t>No cost for first 60 days</w:t>
            </w:r>
          </w:p>
        </w:tc>
        <w:tc>
          <w:tcPr>
            <w:tcW w:w="2070" w:type="dxa"/>
            <w:tcBorders>
              <w:bottom w:val="single" w:sz="12" w:space="0" w:color="D6D6D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E53564" w:rsidRDefault="001A0FD8">
            <w:hyperlink r:id="rId8">
              <w:r>
                <w:rPr>
                  <w:color w:val="0563C1"/>
                  <w:u w:val="single"/>
                </w:rPr>
                <w:t>1-888-633-0030</w:t>
              </w:r>
            </w:hyperlink>
          </w:p>
        </w:tc>
      </w:tr>
      <w:tr w:rsidR="00E53564">
        <w:tc>
          <w:tcPr>
            <w:tcW w:w="1440" w:type="dxa"/>
            <w:tcBorders>
              <w:bottom w:val="single" w:sz="12" w:space="0" w:color="D6D6D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E53564" w:rsidRDefault="001A0FD8">
            <w:hyperlink r:id="rId9">
              <w:r>
                <w:rPr>
                  <w:color w:val="0563C1"/>
                  <w:u w:val="single"/>
                </w:rPr>
                <w:t>Charter Spectrum</w:t>
              </w:r>
            </w:hyperlink>
          </w:p>
        </w:tc>
        <w:tc>
          <w:tcPr>
            <w:tcW w:w="2430" w:type="dxa"/>
            <w:tcBorders>
              <w:bottom w:val="single" w:sz="12" w:space="0" w:color="D6D6D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E53564" w:rsidRDefault="001A0FD8">
            <w:r>
              <w:t>Internet up to 100 Mbps and no installation fees</w:t>
            </w:r>
          </w:p>
        </w:tc>
        <w:tc>
          <w:tcPr>
            <w:tcW w:w="3150" w:type="dxa"/>
            <w:tcBorders>
              <w:bottom w:val="single" w:sz="12" w:space="0" w:color="D6D6D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E53564" w:rsidRDefault="001A0FD8">
            <w:r>
              <w:t>New customers with K–12 or college students in household</w:t>
            </w:r>
          </w:p>
        </w:tc>
        <w:tc>
          <w:tcPr>
            <w:tcW w:w="2880" w:type="dxa"/>
            <w:tcBorders>
              <w:bottom w:val="single" w:sz="12" w:space="0" w:color="D6D6D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E53564" w:rsidRDefault="001A0FD8">
            <w:r>
              <w:t>No cost for first 60 days</w:t>
            </w:r>
          </w:p>
        </w:tc>
        <w:tc>
          <w:tcPr>
            <w:tcW w:w="2070" w:type="dxa"/>
            <w:tcBorders>
              <w:bottom w:val="single" w:sz="12" w:space="0" w:color="D6D6D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E53564" w:rsidRDefault="001A0FD8">
            <w:hyperlink r:id="rId10">
              <w:r>
                <w:rPr>
                  <w:color w:val="0563C1"/>
                  <w:u w:val="single"/>
                </w:rPr>
                <w:t>1-844-488-8</w:t>
              </w:r>
              <w:r>
                <w:rPr>
                  <w:color w:val="0563C1"/>
                  <w:u w:val="single"/>
                </w:rPr>
                <w:t>395</w:t>
              </w:r>
            </w:hyperlink>
          </w:p>
        </w:tc>
      </w:tr>
      <w:tr w:rsidR="00E53564">
        <w:tc>
          <w:tcPr>
            <w:tcW w:w="1440" w:type="dxa"/>
            <w:tcBorders>
              <w:bottom w:val="single" w:sz="12" w:space="0" w:color="D6D6D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E53564" w:rsidRDefault="001A0FD8">
            <w:hyperlink r:id="rId11">
              <w:r>
                <w:rPr>
                  <w:color w:val="0563C1"/>
                  <w:u w:val="single"/>
                </w:rPr>
                <w:t>Comcast Xfinity</w:t>
              </w:r>
            </w:hyperlink>
          </w:p>
        </w:tc>
        <w:tc>
          <w:tcPr>
            <w:tcW w:w="2430" w:type="dxa"/>
            <w:tcBorders>
              <w:bottom w:val="single" w:sz="12" w:space="0" w:color="D6D6D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E53564" w:rsidRDefault="001A0FD8">
            <w:r>
              <w:t>Internet Essentials package with speeds up to 25 Mbps</w:t>
            </w:r>
          </w:p>
        </w:tc>
        <w:tc>
          <w:tcPr>
            <w:tcW w:w="3150" w:type="dxa"/>
            <w:tcBorders>
              <w:bottom w:val="single" w:sz="12" w:space="0" w:color="D6D6D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E53564" w:rsidRDefault="001A0FD8">
            <w:r>
              <w:t>New Xfinity customers who a</w:t>
            </w:r>
            <w:r>
              <w:t>re eligible to public assistance programs</w:t>
            </w:r>
          </w:p>
        </w:tc>
        <w:tc>
          <w:tcPr>
            <w:tcW w:w="2880" w:type="dxa"/>
            <w:tcBorders>
              <w:bottom w:val="single" w:sz="12" w:space="0" w:color="D6D6D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E53564" w:rsidRDefault="001A0FD8">
            <w:r>
              <w:t>No cost for first 60 days</w:t>
            </w:r>
            <w:r>
              <w:br/>
            </w:r>
          </w:p>
          <w:p w:rsidR="00E53564" w:rsidRDefault="001A0FD8">
            <w:r>
              <w:t>($9.95/mo. after)</w:t>
            </w:r>
          </w:p>
        </w:tc>
        <w:tc>
          <w:tcPr>
            <w:tcW w:w="2070" w:type="dxa"/>
            <w:tcBorders>
              <w:bottom w:val="single" w:sz="12" w:space="0" w:color="D6D6D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E53564" w:rsidRDefault="001A0FD8">
            <w:hyperlink r:id="rId12" w:anchor="thingstoknow&amp;all_DoIliveinaComcastarea">
              <w:r>
                <w:rPr>
                  <w:color w:val="0563C1"/>
                  <w:u w:val="single"/>
                </w:rPr>
                <w:t>Learn more</w:t>
              </w:r>
            </w:hyperlink>
          </w:p>
        </w:tc>
      </w:tr>
      <w:tr w:rsidR="00E53564">
        <w:tc>
          <w:tcPr>
            <w:tcW w:w="1440" w:type="dxa"/>
            <w:tcBorders>
              <w:bottom w:val="single" w:sz="12" w:space="0" w:color="D6D6D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E53564" w:rsidRDefault="001A0FD8">
            <w:hyperlink r:id="rId13">
              <w:r>
                <w:rPr>
                  <w:color w:val="0563C1"/>
                  <w:u w:val="single"/>
                </w:rPr>
                <w:t>Cox</w:t>
              </w:r>
            </w:hyperlink>
          </w:p>
        </w:tc>
        <w:tc>
          <w:tcPr>
            <w:tcW w:w="2430" w:type="dxa"/>
            <w:tcBorders>
              <w:bottom w:val="single" w:sz="12" w:space="0" w:color="D6D6D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E53564" w:rsidRDefault="001A0FD8">
            <w:r>
              <w:t>Internet up to 15 Mbps through Connect2Compete program</w:t>
            </w:r>
          </w:p>
        </w:tc>
        <w:tc>
          <w:tcPr>
            <w:tcW w:w="3150" w:type="dxa"/>
            <w:tcBorders>
              <w:bottom w:val="single" w:sz="12" w:space="0" w:color="D6D6D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E53564" w:rsidRDefault="001A0FD8">
            <w:r>
              <w:t>New Cox customers with at least one K–12 student in household</w:t>
            </w:r>
            <w:r>
              <w:br/>
            </w:r>
            <w:r>
              <w:t>who qualifies for public assistance programs</w:t>
            </w:r>
          </w:p>
        </w:tc>
        <w:tc>
          <w:tcPr>
            <w:tcW w:w="2880" w:type="dxa"/>
            <w:tcBorders>
              <w:bottom w:val="single" w:sz="12" w:space="0" w:color="D6D6D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E53564" w:rsidRDefault="001A0FD8">
            <w:r>
              <w:t>No cost for first 30 days</w:t>
            </w:r>
            <w:r>
              <w:br/>
            </w:r>
          </w:p>
          <w:p w:rsidR="00E53564" w:rsidRDefault="001A0FD8">
            <w:r>
              <w:t>($9.95/mo. after)</w:t>
            </w:r>
          </w:p>
        </w:tc>
        <w:tc>
          <w:tcPr>
            <w:tcW w:w="2070" w:type="dxa"/>
            <w:tcBorders>
              <w:bottom w:val="single" w:sz="12" w:space="0" w:color="D6D6D6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E53564" w:rsidRDefault="001A0FD8">
            <w:hyperlink r:id="rId14">
              <w:r>
                <w:rPr>
                  <w:color w:val="0563C1"/>
                  <w:u w:val="single"/>
                </w:rPr>
                <w:t>Learn more</w:t>
              </w:r>
            </w:hyperlink>
          </w:p>
        </w:tc>
      </w:tr>
    </w:tbl>
    <w:p w:rsidR="00E53564" w:rsidRDefault="001A0FD8">
      <w:r>
        <w:rPr>
          <w:i/>
        </w:rPr>
        <w:t>Data effective 3/18/20. Not all offers available in all areas. Prices and packages are subject to change.</w:t>
      </w:r>
    </w:p>
    <w:p w:rsidR="00E53564" w:rsidRDefault="00E53564">
      <w:pPr>
        <w:rPr>
          <w:b/>
        </w:rPr>
      </w:pPr>
    </w:p>
    <w:p w:rsidR="00E53564" w:rsidRDefault="001A0FD8">
      <w:pPr>
        <w:rPr>
          <w:b/>
        </w:rPr>
      </w:pPr>
      <w:r>
        <w:rPr>
          <w:b/>
        </w:rPr>
        <w:t>2. Keep Americans Connected</w:t>
      </w:r>
    </w:p>
    <w:p w:rsidR="00E53564" w:rsidRDefault="001A0FD8">
      <w:r>
        <w:t>Every internet provider that has signed the </w:t>
      </w:r>
      <w:hyperlink r:id="rId15">
        <w:r>
          <w:rPr>
            <w:color w:val="0563C1"/>
            <w:u w:val="single"/>
          </w:rPr>
          <w:t>Keep Americans Connected Pledge</w:t>
        </w:r>
      </w:hyperlink>
      <w:r>
        <w:t> has also opened up their Wi-Fi hotspots for free public use.</w:t>
      </w:r>
    </w:p>
    <w:p w:rsidR="00E53564" w:rsidRDefault="001A0FD8">
      <w:hyperlink r:id="rId16">
        <w:r>
          <w:rPr>
            <w:color w:val="0563C1"/>
            <w:u w:val="single"/>
          </w:rPr>
          <w:t>https://www.fcc.gov/keep-americans-connected?utm_source=highspeedinternet.com&amp;utm_medium=affiliate&amp;clreqid=76f01832-0b35-47d6-9134-f9bdec84be8d</w:t>
        </w:r>
      </w:hyperlink>
    </w:p>
    <w:p w:rsidR="00E53564" w:rsidRDefault="00E53564">
      <w:pPr>
        <w:rPr>
          <w:b/>
        </w:rPr>
      </w:pPr>
    </w:p>
    <w:p w:rsidR="00E53564" w:rsidRDefault="001A0FD8">
      <w:r>
        <w:rPr>
          <w:b/>
        </w:rPr>
        <w:t xml:space="preserve">3. </w:t>
      </w:r>
      <w:proofErr w:type="spellStart"/>
      <w:r>
        <w:rPr>
          <w:b/>
        </w:rPr>
        <w:t>EveryoneOn</w:t>
      </w:r>
      <w:proofErr w:type="spellEnd"/>
      <w:r>
        <w:t xml:space="preserve"> (a search engine to help people find low-cost programs in their ZIP code)</w:t>
      </w:r>
    </w:p>
    <w:p w:rsidR="00E53564" w:rsidRDefault="001A0FD8">
      <w:hyperlink r:id="rId17">
        <w:r>
          <w:rPr>
            <w:color w:val="0563C1"/>
            <w:u w:val="single"/>
          </w:rPr>
          <w:t>https://www.everyoneon.org/</w:t>
        </w:r>
      </w:hyperlink>
      <w:r>
        <w:t xml:space="preserve"> </w:t>
      </w:r>
    </w:p>
    <w:p w:rsidR="00E53564" w:rsidRDefault="00E53564">
      <w:pPr>
        <w:rPr>
          <w:b/>
        </w:rPr>
      </w:pPr>
    </w:p>
    <w:p w:rsidR="00E53564" w:rsidRDefault="001A0FD8">
      <w:pPr>
        <w:rPr>
          <w:b/>
        </w:rPr>
      </w:pPr>
      <w:r>
        <w:rPr>
          <w:b/>
        </w:rPr>
        <w:t>4. Best Internet Providers in Pennsylvania</w:t>
      </w:r>
    </w:p>
    <w:p w:rsidR="00E53564" w:rsidRDefault="001A0FD8">
      <w:hyperlink r:id="rId18">
        <w:r>
          <w:rPr>
            <w:color w:val="0563C1"/>
            <w:u w:val="single"/>
          </w:rPr>
          <w:t>https://www.whistleout.com/Internet/Guides/best-internet-providers-in-pennsylvania</w:t>
        </w:r>
      </w:hyperlink>
    </w:p>
    <w:p w:rsidR="00E53564" w:rsidRDefault="00E53564">
      <w:pPr>
        <w:rPr>
          <w:b/>
        </w:rPr>
      </w:pPr>
    </w:p>
    <w:p w:rsidR="00E53564" w:rsidRDefault="001A0FD8">
      <w:pPr>
        <w:rPr>
          <w:b/>
        </w:rPr>
      </w:pPr>
      <w:r>
        <w:rPr>
          <w:b/>
        </w:rPr>
        <w:t xml:space="preserve">5. Comcast Xfinity </w:t>
      </w:r>
      <w:proofErr w:type="spellStart"/>
      <w:r>
        <w:rPr>
          <w:b/>
        </w:rPr>
        <w:t>WiFi</w:t>
      </w:r>
      <w:proofErr w:type="spellEnd"/>
      <w:r>
        <w:rPr>
          <w:b/>
        </w:rPr>
        <w:t xml:space="preserve"> Hotspots</w:t>
      </w:r>
    </w:p>
    <w:p w:rsidR="00E53564" w:rsidRDefault="001A0FD8">
      <w:pPr>
        <w:rPr>
          <w:b/>
        </w:rPr>
      </w:pPr>
      <w:hyperlink r:id="rId19">
        <w:r>
          <w:rPr>
            <w:color w:val="0563C1"/>
            <w:u w:val="single"/>
          </w:rPr>
          <w:t>https://wifi.xfinity.com/</w:t>
        </w:r>
      </w:hyperlink>
    </w:p>
    <w:p w:rsidR="00E53564" w:rsidRDefault="00E53564">
      <w:bookmarkStart w:id="1" w:name="_gjdgxs" w:colFirst="0" w:colLast="0"/>
      <w:bookmarkEnd w:id="1"/>
    </w:p>
    <w:sectPr w:rsidR="00E53564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64"/>
    <w:rsid w:val="001A0FD8"/>
    <w:rsid w:val="00E5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573DEF-C70B-4A5F-A981-AB492527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ghspeedinternet.com/resources/%E2%80%9Ctel:1-888-633-0030" TargetMode="External"/><Relationship Id="rId13" Type="http://schemas.openxmlformats.org/officeDocument/2006/relationships/hyperlink" Target="http://cox/?utm_source=highspeedinternet.com&amp;utm_medium=affiliate&amp;clreqid=76f01832-0b35-47d6-9134-f9bdec84be8d" TargetMode="External"/><Relationship Id="rId18" Type="http://schemas.openxmlformats.org/officeDocument/2006/relationships/hyperlink" Target="https://www.whistleout.com/Internet/Guides/best-internet-providers-in-pennsylvania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alticeusa.com/news/articles/feature/corporate/altice-usa-brings-free-broadband-k-12-and-college-students-during-coronavirus-pandemic?utm_source=highspeedinternet.com&amp;utm_medium=affiliate&amp;clreqid=76f01832-0b35-47d6-9134-f9bdec84be8d" TargetMode="External"/><Relationship Id="rId12" Type="http://schemas.openxmlformats.org/officeDocument/2006/relationships/hyperlink" Target="https://www.internetessentials.com/covid19" TargetMode="External"/><Relationship Id="rId17" Type="http://schemas.openxmlformats.org/officeDocument/2006/relationships/hyperlink" Target="https://www.everyoneon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cc.gov/keep-americans-connected?utm_source=highspeedinternet.com&amp;utm_medium=affiliate&amp;clreqid=76f01832-0b35-47d6-9134-f9bdec84be8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highspeedinternet.com/resources/%E2%80%9Ctel:1-866-200-9522%22" TargetMode="External"/><Relationship Id="rId11" Type="http://schemas.openxmlformats.org/officeDocument/2006/relationships/hyperlink" Target="https://www.internetessentials.com/?utm_source=highspeedinternet.com&amp;utm_medium=affiliate&amp;clreqid=76f01832-0b35-47d6-9134-f9bdec84be8d" TargetMode="External"/><Relationship Id="rId5" Type="http://schemas.openxmlformats.org/officeDocument/2006/relationships/hyperlink" Target="https://www.alticeusa.com/news/articles/feature/corporate/altice-usa-brings-free-broadband-k-12-and-college-students-during-coronavirus-pandemic?utm_source=highspeedinternet.com&amp;utm_medium=affiliate&amp;clreqid=76f01832-0b35-47d6-9134-f9bdec84be8d" TargetMode="External"/><Relationship Id="rId15" Type="http://schemas.openxmlformats.org/officeDocument/2006/relationships/hyperlink" Target="https://www.fcc.gov/keep-americans-connected?utm_source=highspeedinternet.com&amp;utm_medium=affiliate&amp;clreqid=76f01832-0b35-47d6-9134-f9bdec84be8d" TargetMode="External"/><Relationship Id="rId10" Type="http://schemas.openxmlformats.org/officeDocument/2006/relationships/hyperlink" Target="https://www.highspeedinternet.com/resources/%E2%80%9Ctel:1-844-488-8395" TargetMode="External"/><Relationship Id="rId19" Type="http://schemas.openxmlformats.org/officeDocument/2006/relationships/hyperlink" Target="https://wifi.xfinity.com/" TargetMode="External"/><Relationship Id="rId4" Type="http://schemas.openxmlformats.org/officeDocument/2006/relationships/hyperlink" Target="https://www.highspeedinternet.com/resources/internet-guide-during-coronavirus-outbreak" TargetMode="External"/><Relationship Id="rId9" Type="http://schemas.openxmlformats.org/officeDocument/2006/relationships/hyperlink" Target="https://corporate.charter.com/newsroom/charter-to-offer-free-access-to-spectrum-broadband-and-wifi-for-60-days-for-new-K12-and-college-student-households-and-more?utm_source=highspeedinternet.com&amp;utm_medium=affiliate&amp;clreqid=76f01832-0b35-47d6-9134-f9bdec84be8d" TargetMode="External"/><Relationship Id="rId14" Type="http://schemas.openxmlformats.org/officeDocument/2006/relationships/hyperlink" Target="https://www.cox.com/residential/internet/connect2compete.html?utm_source=highspeedinternet.com&amp;utm_medium=affiliate&amp;clreqid=76f01832-0b35-47d6-9134-f9bdec84be8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Hill</dc:creator>
  <cp:lastModifiedBy>Tracey Hill</cp:lastModifiedBy>
  <cp:revision>2</cp:revision>
  <dcterms:created xsi:type="dcterms:W3CDTF">2020-03-27T14:34:00Z</dcterms:created>
  <dcterms:modified xsi:type="dcterms:W3CDTF">2020-03-27T14:34:00Z</dcterms:modified>
</cp:coreProperties>
</file>